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AB" w:rsidRDefault="001B1EC5">
      <w:pPr>
        <w:rPr>
          <w:rFonts w:ascii="KG Miss Kindy Marker" w:hAnsi="KG Miss Kindy Marker"/>
          <w:sz w:val="28"/>
          <w:szCs w:val="28"/>
        </w:rPr>
      </w:pPr>
      <w:r w:rsidRPr="00564D7E">
        <w:rPr>
          <w:rFonts w:ascii="KG Miss Kindy Marker" w:hAnsi="KG Miss Kindy Marker"/>
          <w:sz w:val="28"/>
          <w:szCs w:val="28"/>
        </w:rPr>
        <w:t>It</w:t>
      </w:r>
      <w:r w:rsidR="000D764E" w:rsidRPr="00564D7E">
        <w:rPr>
          <w:rFonts w:ascii="KG Miss Kindy Marker" w:hAnsi="KG Miss Kindy Marker"/>
          <w:sz w:val="28"/>
          <w:szCs w:val="28"/>
        </w:rPr>
        <w:t>’</w:t>
      </w:r>
      <w:r w:rsidRPr="00564D7E">
        <w:rPr>
          <w:rFonts w:ascii="KG Miss Kindy Marker" w:hAnsi="KG Miss Kindy Marker"/>
          <w:sz w:val="28"/>
          <w:szCs w:val="28"/>
        </w:rPr>
        <w:t xml:space="preserve">s raining cats and dogs </w:t>
      </w:r>
      <w:proofErr w:type="spellStart"/>
      <w:r w:rsidRPr="00564D7E">
        <w:rPr>
          <w:rFonts w:ascii="KG Miss Kindy Marker" w:hAnsi="KG Miss Kindy Marker"/>
          <w:sz w:val="28"/>
          <w:szCs w:val="28"/>
        </w:rPr>
        <w:t>GoNoodle</w:t>
      </w:r>
      <w:proofErr w:type="spellEnd"/>
    </w:p>
    <w:p w:rsidR="00564D7E" w:rsidRPr="00564D7E" w:rsidRDefault="00564D7E">
      <w:pPr>
        <w:rPr>
          <w:rFonts w:ascii="KG Miss Kindy Marker" w:hAnsi="KG Miss Kindy Marker"/>
          <w:sz w:val="28"/>
          <w:szCs w:val="28"/>
        </w:rPr>
      </w:pPr>
      <w:bookmarkStart w:id="0" w:name="_GoBack"/>
      <w:bookmarkEnd w:id="0"/>
    </w:p>
    <w:p w:rsidR="001B1EC5" w:rsidRPr="00564D7E" w:rsidRDefault="00564D7E">
      <w:pPr>
        <w:rPr>
          <w:rFonts w:ascii="KG Miss Kindy Marker" w:hAnsi="KG Miss Kindy Marker"/>
          <w:sz w:val="28"/>
          <w:szCs w:val="28"/>
        </w:rPr>
      </w:pPr>
      <w:r w:rsidRPr="00564D7E">
        <w:rPr>
          <w:rFonts w:ascii="KG Miss Kindy Marker" w:hAnsi="KG Miss Kindy Marker"/>
          <w:sz w:val="28"/>
          <w:szCs w:val="28"/>
        </w:rPr>
        <w:t xml:space="preserve">Add some movement and exercise to your child’s day with this fun video from </w:t>
      </w:r>
      <w:proofErr w:type="spellStart"/>
      <w:r w:rsidRPr="00564D7E">
        <w:rPr>
          <w:rFonts w:ascii="KG Miss Kindy Marker" w:hAnsi="KG Miss Kindy Marker"/>
          <w:sz w:val="28"/>
          <w:szCs w:val="28"/>
        </w:rPr>
        <w:t>GoNoodle</w:t>
      </w:r>
      <w:proofErr w:type="spellEnd"/>
      <w:r w:rsidRPr="00564D7E">
        <w:rPr>
          <w:rFonts w:ascii="KG Miss Kindy Marker" w:hAnsi="KG Miss Kindy Marker"/>
          <w:sz w:val="28"/>
          <w:szCs w:val="28"/>
        </w:rPr>
        <w:t>!</w:t>
      </w:r>
    </w:p>
    <w:p w:rsidR="001B1EC5" w:rsidRDefault="001B1EC5"/>
    <w:p w:rsidR="001B1EC5" w:rsidRDefault="001B1EC5">
      <w:r>
        <w:rPr>
          <w:rFonts w:ascii="Verdana" w:hAnsi="Verdana"/>
          <w:color w:val="333333"/>
          <w:sz w:val="30"/>
          <w:szCs w:val="30"/>
          <w:shd w:val="clear" w:color="auto" w:fill="F5F5F5"/>
        </w:rPr>
        <w:t>https://family.gonoodle.com/activities/its-raining-cats-n-dogs?utm_content=teacher&amp;utm_medium=60539139&amp;utm_campaign=share_link&amp;utm_term=its-raining-cats-n-dogs&amp;utm_source=clipboard</w:t>
      </w:r>
    </w:p>
    <w:sectPr w:rsidR="001B1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C5"/>
    <w:rsid w:val="000D764E"/>
    <w:rsid w:val="001B1EC5"/>
    <w:rsid w:val="00564D7E"/>
    <w:rsid w:val="00BD1FAB"/>
    <w:rsid w:val="00E8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Simmons</dc:creator>
  <cp:lastModifiedBy>Child-D2</cp:lastModifiedBy>
  <cp:revision>2</cp:revision>
  <dcterms:created xsi:type="dcterms:W3CDTF">2021-05-05T18:55:00Z</dcterms:created>
  <dcterms:modified xsi:type="dcterms:W3CDTF">2021-05-05T18:55:00Z</dcterms:modified>
</cp:coreProperties>
</file>